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EA" w:rsidRDefault="007313EA" w:rsidP="00435BC7">
      <w:pPr>
        <w:jc w:val="right"/>
      </w:pPr>
    </w:p>
    <w:p w:rsidR="008A1CF4" w:rsidRPr="0079099C" w:rsidRDefault="001F0DBA" w:rsidP="001F0DBA">
      <w:pPr>
        <w:jc w:val="center"/>
        <w:rPr>
          <w:color w:val="365F91" w:themeColor="accent1" w:themeShade="BF"/>
          <w:rtl/>
        </w:rPr>
      </w:pPr>
      <w:r>
        <w:rPr>
          <w:rFonts w:hint="cs"/>
          <w:rtl/>
        </w:rPr>
        <w:t xml:space="preserve">بسم الله الرحمن الرحيم </w:t>
      </w:r>
    </w:p>
    <w:p w:rsidR="001F0DBA" w:rsidRPr="0079099C" w:rsidRDefault="0093499F" w:rsidP="000B0921">
      <w:pPr>
        <w:jc w:val="center"/>
        <w:rPr>
          <w:rFonts w:ascii="Andalus" w:hAnsi="Andalus" w:cs="Andalus"/>
          <w:b/>
          <w:bCs/>
          <w:color w:val="365F91" w:themeColor="accent1" w:themeShade="BF"/>
          <w:sz w:val="32"/>
          <w:szCs w:val="32"/>
          <w:rtl/>
        </w:rPr>
      </w:pPr>
      <w:r w:rsidRPr="0079099C">
        <w:rPr>
          <w:rFonts w:ascii="Andalus" w:hAnsi="Andalus" w:cs="Andalus"/>
          <w:b/>
          <w:bCs/>
          <w:color w:val="365F91" w:themeColor="accent1" w:themeShade="BF"/>
          <w:sz w:val="32"/>
          <w:szCs w:val="32"/>
          <w:rtl/>
        </w:rPr>
        <w:t>أثر تطبيق ضري</w:t>
      </w:r>
      <w:r w:rsidR="000B0921" w:rsidRPr="0079099C">
        <w:rPr>
          <w:rFonts w:ascii="Andalus" w:hAnsi="Andalus" w:cs="Andalus"/>
          <w:b/>
          <w:bCs/>
          <w:color w:val="365F91" w:themeColor="accent1" w:themeShade="BF"/>
          <w:sz w:val="32"/>
          <w:szCs w:val="32"/>
          <w:rtl/>
        </w:rPr>
        <w:t>ب</w:t>
      </w:r>
      <w:r w:rsidRPr="0079099C">
        <w:rPr>
          <w:rFonts w:ascii="Andalus" w:hAnsi="Andalus" w:cs="Andalus"/>
          <w:b/>
          <w:bCs/>
          <w:color w:val="365F91" w:themeColor="accent1" w:themeShade="BF"/>
          <w:sz w:val="32"/>
          <w:szCs w:val="32"/>
          <w:rtl/>
        </w:rPr>
        <w:t xml:space="preserve">ة </w:t>
      </w:r>
      <w:r w:rsidR="001F0DBA" w:rsidRPr="0079099C">
        <w:rPr>
          <w:rFonts w:ascii="Andalus" w:hAnsi="Andalus" w:cs="Andalus"/>
          <w:b/>
          <w:bCs/>
          <w:color w:val="365F91" w:themeColor="accent1" w:themeShade="BF"/>
          <w:sz w:val="32"/>
          <w:szCs w:val="32"/>
          <w:rtl/>
        </w:rPr>
        <w:t xml:space="preserve">القيمة المضافة </w:t>
      </w:r>
      <w:r w:rsidR="000B0921" w:rsidRPr="0079099C">
        <w:rPr>
          <w:rFonts w:ascii="Andalus" w:hAnsi="Andalus" w:cs="Andalus"/>
          <w:b/>
          <w:bCs/>
          <w:color w:val="365F91" w:themeColor="accent1" w:themeShade="BF"/>
          <w:sz w:val="32"/>
          <w:szCs w:val="32"/>
          <w:rtl/>
        </w:rPr>
        <w:t xml:space="preserve">على </w:t>
      </w:r>
      <w:r w:rsidR="001F0DBA" w:rsidRPr="0079099C">
        <w:rPr>
          <w:rFonts w:ascii="Andalus" w:hAnsi="Andalus" w:cs="Andalus"/>
          <w:b/>
          <w:bCs/>
          <w:color w:val="365F91" w:themeColor="accent1" w:themeShade="BF"/>
          <w:sz w:val="32"/>
          <w:szCs w:val="32"/>
          <w:rtl/>
        </w:rPr>
        <w:t xml:space="preserve"> صناعة التشييد</w:t>
      </w:r>
      <w:r w:rsidR="000B0921" w:rsidRPr="0079099C">
        <w:rPr>
          <w:rFonts w:ascii="Andalus" w:hAnsi="Andalus" w:cs="Andalus"/>
          <w:b/>
          <w:bCs/>
          <w:color w:val="365F91" w:themeColor="accent1" w:themeShade="BF"/>
          <w:sz w:val="32"/>
          <w:szCs w:val="32"/>
          <w:rtl/>
        </w:rPr>
        <w:t xml:space="preserve"> فى السودان </w:t>
      </w:r>
    </w:p>
    <w:p w:rsidR="001F0DBA" w:rsidRPr="0079099C" w:rsidRDefault="001F0DBA" w:rsidP="00B05533">
      <w:pPr>
        <w:jc w:val="right"/>
        <w:rPr>
          <w:rFonts w:ascii="Estrangelo Edessa" w:hAnsi="Estrangelo Edessa" w:cs="Estrangelo Edessa"/>
          <w:b/>
          <w:bCs/>
          <w:sz w:val="28"/>
          <w:szCs w:val="28"/>
          <w:rtl/>
        </w:rPr>
      </w:pPr>
      <w:r w:rsidRPr="0079099C">
        <w:rPr>
          <w:rFonts w:ascii="Estrangelo Edessa" w:hAnsi="Estrangelo Edessa"/>
          <w:b/>
          <w:bCs/>
          <w:sz w:val="28"/>
          <w:szCs w:val="28"/>
          <w:rtl/>
        </w:rPr>
        <w:t>نقرأ</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كثيرا</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من</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الأعلانات</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عن</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العطا</w:t>
      </w:r>
      <w:r w:rsidRPr="0079099C">
        <w:rPr>
          <w:rFonts w:ascii="Estrangelo Edessa" w:hAnsi="Estrangelo Edessa" w:cs="Times New Roman"/>
          <w:b/>
          <w:bCs/>
          <w:sz w:val="28"/>
          <w:szCs w:val="28"/>
          <w:rtl/>
        </w:rPr>
        <w:t>ء</w:t>
      </w:r>
      <w:r w:rsidRPr="0079099C">
        <w:rPr>
          <w:rFonts w:ascii="Estrangelo Edessa" w:hAnsi="Estrangelo Edessa"/>
          <w:b/>
          <w:bCs/>
          <w:sz w:val="28"/>
          <w:szCs w:val="28"/>
          <w:rtl/>
        </w:rPr>
        <w:t>ات</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شرط</w:t>
      </w:r>
      <w:r w:rsidRPr="0079099C">
        <w:rPr>
          <w:rFonts w:ascii="Estrangelo Edessa" w:hAnsi="Estrangelo Edessa" w:cs="Estrangelo Edessa"/>
          <w:b/>
          <w:bCs/>
          <w:sz w:val="28"/>
          <w:szCs w:val="28"/>
          <w:rtl/>
        </w:rPr>
        <w:t xml:space="preserve"> (</w:t>
      </w:r>
      <w:r w:rsidR="003703B9" w:rsidRPr="0079099C">
        <w:rPr>
          <w:rFonts w:ascii="Estrangelo Edessa" w:hAnsi="Estrangelo Edessa"/>
          <w:b/>
          <w:bCs/>
          <w:sz w:val="28"/>
          <w:szCs w:val="28"/>
          <w:rtl/>
        </w:rPr>
        <w:t>يكون</w:t>
      </w:r>
      <w:r w:rsidR="003703B9" w:rsidRPr="0079099C">
        <w:rPr>
          <w:rFonts w:ascii="Estrangelo Edessa" w:hAnsi="Estrangelo Edessa" w:cs="Estrangelo Edessa"/>
          <w:b/>
          <w:bCs/>
          <w:sz w:val="28"/>
          <w:szCs w:val="28"/>
          <w:rtl/>
        </w:rPr>
        <w:t xml:space="preserve"> </w:t>
      </w:r>
      <w:r w:rsidR="003703B9" w:rsidRPr="0079099C">
        <w:rPr>
          <w:rFonts w:ascii="Estrangelo Edessa" w:hAnsi="Estrangelo Edessa"/>
          <w:b/>
          <w:bCs/>
          <w:sz w:val="28"/>
          <w:szCs w:val="28"/>
          <w:rtl/>
        </w:rPr>
        <w:t>العطا</w:t>
      </w:r>
      <w:r w:rsidR="003703B9" w:rsidRPr="0079099C">
        <w:rPr>
          <w:rFonts w:ascii="Estrangelo Edessa" w:hAnsi="Estrangelo Edessa" w:cs="Times New Roman"/>
          <w:b/>
          <w:bCs/>
          <w:sz w:val="28"/>
          <w:szCs w:val="28"/>
          <w:rtl/>
        </w:rPr>
        <w:t>ء</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متضمن</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القيمة</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المضافة</w:t>
      </w:r>
      <w:r w:rsidRPr="0079099C">
        <w:rPr>
          <w:rFonts w:ascii="Estrangelo Edessa" w:hAnsi="Estrangelo Edessa" w:cs="Estrangelo Edessa"/>
          <w:b/>
          <w:bCs/>
          <w:sz w:val="28"/>
          <w:szCs w:val="28"/>
          <w:rtl/>
        </w:rPr>
        <w:t xml:space="preserve">) .... </w:t>
      </w:r>
      <w:r w:rsidRPr="0079099C">
        <w:rPr>
          <w:rFonts w:ascii="Estrangelo Edessa" w:hAnsi="Estrangelo Edessa"/>
          <w:b/>
          <w:bCs/>
          <w:sz w:val="28"/>
          <w:szCs w:val="28"/>
          <w:rtl/>
        </w:rPr>
        <w:t>إذن</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كمهندس</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كيف</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احسب</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القيمة</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المضافة</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وأضمنها</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للتكلفة</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حتى</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عندما</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اقدم</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احد</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العطا</w:t>
      </w:r>
      <w:r w:rsidRPr="0079099C">
        <w:rPr>
          <w:rFonts w:ascii="Estrangelo Edessa" w:hAnsi="Estrangelo Edessa" w:cs="Times New Roman"/>
          <w:b/>
          <w:bCs/>
          <w:sz w:val="28"/>
          <w:szCs w:val="28"/>
          <w:rtl/>
        </w:rPr>
        <w:t>ء</w:t>
      </w:r>
      <w:r w:rsidRPr="0079099C">
        <w:rPr>
          <w:rFonts w:ascii="Estrangelo Edessa" w:hAnsi="Estrangelo Edessa"/>
          <w:b/>
          <w:bCs/>
          <w:sz w:val="28"/>
          <w:szCs w:val="28"/>
          <w:rtl/>
        </w:rPr>
        <w:t>ات</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يكون</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مستوفى</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هذا</w:t>
      </w:r>
      <w:r w:rsidRPr="0079099C">
        <w:rPr>
          <w:rFonts w:ascii="Estrangelo Edessa" w:hAnsi="Estrangelo Edessa" w:cs="Estrangelo Edessa"/>
          <w:b/>
          <w:bCs/>
          <w:sz w:val="28"/>
          <w:szCs w:val="28"/>
          <w:rtl/>
        </w:rPr>
        <w:t xml:space="preserve"> </w:t>
      </w:r>
      <w:r w:rsidRPr="0079099C">
        <w:rPr>
          <w:rFonts w:ascii="Estrangelo Edessa" w:hAnsi="Estrangelo Edessa"/>
          <w:b/>
          <w:bCs/>
          <w:sz w:val="28"/>
          <w:szCs w:val="28"/>
          <w:rtl/>
        </w:rPr>
        <w:t>الشرط</w:t>
      </w:r>
    </w:p>
    <w:p w:rsidR="00B05533" w:rsidRPr="0079099C" w:rsidRDefault="00B05533" w:rsidP="00B05533">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Andalus" w:eastAsiaTheme="minorHAnsi" w:hAnsi="Andalus" w:cs="Andalus"/>
          <w:b/>
          <w:bCs/>
          <w:color w:val="365F91" w:themeColor="accent1" w:themeShade="BF"/>
          <w:sz w:val="32"/>
          <w:szCs w:val="32"/>
          <w:rtl/>
        </w:rPr>
        <w:t>الضريبة على القيمة المضافة</w:t>
      </w:r>
      <w:r>
        <w:rPr>
          <w:rFonts w:ascii="Arial" w:hAnsi="Arial" w:cs="Arial" w:hint="cs"/>
          <w:b/>
          <w:bCs/>
          <w:color w:val="000000"/>
          <w:sz w:val="23"/>
          <w:szCs w:val="23"/>
          <w:rtl/>
        </w:rPr>
        <w:t xml:space="preserve"> </w:t>
      </w:r>
      <w:r w:rsidRPr="0079099C">
        <w:rPr>
          <w:rFonts w:ascii="Estrangelo Edessa" w:eastAsiaTheme="minorHAnsi" w:hAnsi="Estrangelo Edessa" w:cstheme="minorBidi"/>
          <w:b/>
          <w:bCs/>
          <w:sz w:val="28"/>
          <w:szCs w:val="28"/>
          <w:rtl/>
        </w:rPr>
        <w:t>هي ضربية مركبة تفرض على فارق سعر التكلفة وسعر المبيع للسلع، فهي ضريبة تفرض على تكلفة الإنتاج</w:t>
      </w:r>
      <w:r w:rsidRPr="0079099C">
        <w:rPr>
          <w:rFonts w:ascii="Estrangelo Edessa" w:eastAsiaTheme="minorHAnsi" w:hAnsi="Estrangelo Edessa" w:cstheme="minorBidi" w:hint="cs"/>
          <w:b/>
          <w:bCs/>
          <w:sz w:val="28"/>
          <w:szCs w:val="28"/>
          <w:rtl/>
        </w:rPr>
        <w:t xml:space="preserve"> وتفرض على جميع الاموال والخدمات المستهلكة محلية الصنع او مستوردة </w:t>
      </w:r>
      <w:r w:rsidR="00245EBC" w:rsidRPr="0079099C">
        <w:rPr>
          <w:rFonts w:ascii="Estrangelo Edessa" w:eastAsiaTheme="minorHAnsi" w:hAnsi="Estrangelo Edessa" w:cstheme="minorBidi" w:hint="cs"/>
          <w:b/>
          <w:bCs/>
          <w:sz w:val="28"/>
          <w:szCs w:val="28"/>
          <w:rtl/>
        </w:rPr>
        <w:t xml:space="preserve"> ويتم استيفاء هذة الضريبة فى كل مرحلة من مراحل الدورة الاقتصادية ( الإنتاج ، التوزيع والاستهلاك) عالميا قيمتها بين 6% وحتى 25%.</w:t>
      </w:r>
    </w:p>
    <w:p w:rsidR="00245EBC" w:rsidRPr="0079099C" w:rsidRDefault="00245EBC" w:rsidP="003703B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السؤآل هو كيف أضمن تلك التكلفة (الضريبة ) لتكاليف التشييد</w:t>
      </w:r>
      <w:r w:rsidR="003703B9" w:rsidRPr="0079099C">
        <w:rPr>
          <w:rFonts w:ascii="Estrangelo Edessa" w:eastAsiaTheme="minorHAnsi" w:hAnsi="Estrangelo Edessa" w:cstheme="minorBidi" w:hint="cs"/>
          <w:b/>
          <w:bCs/>
          <w:sz w:val="28"/>
          <w:szCs w:val="28"/>
          <w:rtl/>
        </w:rPr>
        <w:t xml:space="preserve"> ؟</w:t>
      </w:r>
    </w:p>
    <w:p w:rsidR="00245EBC" w:rsidRPr="0079099C" w:rsidRDefault="00EF77D6" w:rsidP="00B05533">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xml:space="preserve">لكى نجيب على هذا السؤآل سوف اضرب مثالا ونطبق علية اضافة هذة القيمة </w:t>
      </w:r>
    </w:p>
    <w:p w:rsidR="00EF77D6" w:rsidRPr="0079099C" w:rsidRDefault="00EF2D97" w:rsidP="003703B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xml:space="preserve">   أ/   </w:t>
      </w:r>
      <w:r w:rsidR="00EF77D6" w:rsidRPr="0079099C">
        <w:rPr>
          <w:rFonts w:ascii="Estrangelo Edessa" w:eastAsiaTheme="minorHAnsi" w:hAnsi="Estrangelo Edessa" w:cstheme="minorBidi" w:hint="cs"/>
          <w:b/>
          <w:bCs/>
          <w:sz w:val="28"/>
          <w:szCs w:val="28"/>
          <w:rtl/>
        </w:rPr>
        <w:t>افترض</w:t>
      </w:r>
      <w:r w:rsidR="003703B9" w:rsidRPr="0079099C">
        <w:rPr>
          <w:rFonts w:ascii="Estrangelo Edessa" w:eastAsiaTheme="minorHAnsi" w:hAnsi="Estrangelo Edessa" w:cstheme="minorBidi" w:hint="cs"/>
          <w:b/>
          <w:bCs/>
          <w:sz w:val="28"/>
          <w:szCs w:val="28"/>
          <w:rtl/>
        </w:rPr>
        <w:t xml:space="preserve">نا </w:t>
      </w:r>
      <w:r w:rsidR="00EF77D6" w:rsidRPr="0079099C">
        <w:rPr>
          <w:rFonts w:ascii="Estrangelo Edessa" w:eastAsiaTheme="minorHAnsi" w:hAnsi="Estrangelo Edessa" w:cstheme="minorBidi" w:hint="cs"/>
          <w:b/>
          <w:bCs/>
          <w:sz w:val="28"/>
          <w:szCs w:val="28"/>
          <w:rtl/>
        </w:rPr>
        <w:t xml:space="preserve"> </w:t>
      </w:r>
      <w:r w:rsidRPr="0079099C">
        <w:rPr>
          <w:rFonts w:ascii="Estrangelo Edessa" w:eastAsiaTheme="minorHAnsi" w:hAnsi="Estrangelo Edessa" w:cstheme="minorBidi" w:hint="cs"/>
          <w:b/>
          <w:bCs/>
          <w:sz w:val="28"/>
          <w:szCs w:val="28"/>
          <w:rtl/>
        </w:rPr>
        <w:t>أننا</w:t>
      </w:r>
      <w:r w:rsidR="00EF77D6" w:rsidRPr="0079099C">
        <w:rPr>
          <w:rFonts w:ascii="Estrangelo Edessa" w:eastAsiaTheme="minorHAnsi" w:hAnsi="Estrangelo Edessa" w:cstheme="minorBidi" w:hint="cs"/>
          <w:b/>
          <w:bCs/>
          <w:sz w:val="28"/>
          <w:szCs w:val="28"/>
          <w:rtl/>
        </w:rPr>
        <w:t xml:space="preserve"> تقوم بتسعير بنود مشروع لدخول عطاء لتشييد عمارة سكنية  بالخرطوم وكانت التكلفة الاجمالية 10,000,000 (عشرة ملايين جنية سودانى ) طبعا بإفتراض تضمين التكلفة الغير مباشرة يمكن ان اتطرق لها فى مقال آخر </w:t>
      </w:r>
      <w:r w:rsidR="003703B9" w:rsidRPr="0079099C">
        <w:rPr>
          <w:rFonts w:ascii="Estrangelo Edessa" w:eastAsiaTheme="minorHAnsi" w:hAnsi="Estrangelo Edessa" w:cstheme="minorBidi" w:hint="cs"/>
          <w:b/>
          <w:bCs/>
          <w:sz w:val="28"/>
          <w:szCs w:val="28"/>
          <w:rtl/>
        </w:rPr>
        <w:t>بمشيئة</w:t>
      </w:r>
      <w:r w:rsidR="00EF77D6" w:rsidRPr="0079099C">
        <w:rPr>
          <w:rFonts w:ascii="Estrangelo Edessa" w:eastAsiaTheme="minorHAnsi" w:hAnsi="Estrangelo Edessa" w:cstheme="minorBidi" w:hint="cs"/>
          <w:b/>
          <w:bCs/>
          <w:sz w:val="28"/>
          <w:szCs w:val="28"/>
          <w:rtl/>
        </w:rPr>
        <w:t xml:space="preserve"> الله</w:t>
      </w:r>
      <w:r w:rsidR="003703B9" w:rsidRPr="0079099C">
        <w:rPr>
          <w:rFonts w:ascii="Estrangelo Edessa" w:eastAsiaTheme="minorHAnsi" w:hAnsi="Estrangelo Edessa" w:cstheme="minorBidi" w:hint="cs"/>
          <w:b/>
          <w:bCs/>
          <w:sz w:val="28"/>
          <w:szCs w:val="28"/>
          <w:rtl/>
        </w:rPr>
        <w:t xml:space="preserve"> تعالى</w:t>
      </w:r>
      <w:r w:rsidR="00EF77D6" w:rsidRPr="0079099C">
        <w:rPr>
          <w:rFonts w:ascii="Estrangelo Edessa" w:eastAsiaTheme="minorHAnsi" w:hAnsi="Estrangelo Edessa" w:cstheme="minorBidi" w:hint="cs"/>
          <w:b/>
          <w:bCs/>
          <w:sz w:val="28"/>
          <w:szCs w:val="28"/>
          <w:rtl/>
        </w:rPr>
        <w:t xml:space="preserve"> .</w:t>
      </w:r>
    </w:p>
    <w:p w:rsidR="00EF2D97" w:rsidRPr="0079099C" w:rsidRDefault="00EF2D97" w:rsidP="00EF2D97">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ب/ افترض</w:t>
      </w:r>
      <w:r w:rsidR="003703B9" w:rsidRPr="0079099C">
        <w:rPr>
          <w:rFonts w:ascii="Estrangelo Edessa" w:eastAsiaTheme="minorHAnsi" w:hAnsi="Estrangelo Edessa" w:cstheme="minorBidi" w:hint="cs"/>
          <w:b/>
          <w:bCs/>
          <w:sz w:val="28"/>
          <w:szCs w:val="28"/>
          <w:rtl/>
        </w:rPr>
        <w:t xml:space="preserve">نا أن </w:t>
      </w:r>
      <w:r w:rsidRPr="0079099C">
        <w:rPr>
          <w:rFonts w:ascii="Estrangelo Edessa" w:eastAsiaTheme="minorHAnsi" w:hAnsi="Estrangelo Edessa" w:cstheme="minorBidi" w:hint="cs"/>
          <w:b/>
          <w:bCs/>
          <w:sz w:val="28"/>
          <w:szCs w:val="28"/>
          <w:rtl/>
        </w:rPr>
        <w:t xml:space="preserve"> مدة تنفيذ المشروع ثلاث سنوات </w:t>
      </w:r>
    </w:p>
    <w:p w:rsidR="00EF2D97" w:rsidRPr="0079099C" w:rsidRDefault="00EF2D97" w:rsidP="00EF2D97">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ج/ضريبة  القيمة المضافة فى السودان تعادل 17%</w:t>
      </w:r>
    </w:p>
    <w:p w:rsidR="00EF2D97" w:rsidRPr="0079099C" w:rsidRDefault="00EF2D97" w:rsidP="00EF2D97">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فى البدء الكثير من المهندسين يذهبون مباشرة لاضافة القيمة المضافة للتكلفة كالتالى</w:t>
      </w:r>
    </w:p>
    <w:p w:rsidR="00EF77D6" w:rsidRPr="0079099C" w:rsidRDefault="00EF77D6" w:rsidP="00EF2D97">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Pr>
      </w:pPr>
      <w:r w:rsidRPr="0079099C">
        <w:rPr>
          <w:rFonts w:ascii="Estrangelo Edessa" w:eastAsiaTheme="minorHAnsi" w:hAnsi="Estrangelo Edessa" w:cstheme="minorBidi" w:hint="cs"/>
          <w:b/>
          <w:bCs/>
          <w:sz w:val="28"/>
          <w:szCs w:val="28"/>
          <w:rtl/>
        </w:rPr>
        <w:t xml:space="preserve">ضريبة القيمة المضافة تساوى 17% </w:t>
      </w:r>
      <w:r w:rsidR="00EF2D97" w:rsidRPr="0079099C">
        <w:rPr>
          <w:rFonts w:ascii="Estrangelo Edessa" w:eastAsiaTheme="minorHAnsi" w:hAnsi="Estrangelo Edessa" w:cstheme="minorBidi" w:hint="cs"/>
          <w:b/>
          <w:bCs/>
          <w:sz w:val="28"/>
          <w:szCs w:val="28"/>
          <w:rtl/>
        </w:rPr>
        <w:t xml:space="preserve"> إذن </w:t>
      </w:r>
      <w:r w:rsidR="00603A19" w:rsidRPr="0079099C">
        <w:rPr>
          <w:rFonts w:ascii="Estrangelo Edessa" w:eastAsiaTheme="minorHAnsi" w:hAnsi="Estrangelo Edessa" w:cstheme="minorBidi" w:hint="cs"/>
          <w:b/>
          <w:bCs/>
          <w:sz w:val="28"/>
          <w:szCs w:val="28"/>
          <w:rtl/>
        </w:rPr>
        <w:t>التكلفة الكلية  للمشروع تساوى التكلفة الاجمالية +17%من التكلفة الاجمالية  وهى 10,000,000 + 17/100 *10,000,000=10,000,000+1,700,000= 11,700,000   (احد عشر مليون وسبعمائة الف جنية)</w:t>
      </w:r>
    </w:p>
    <w:p w:rsidR="00D22349" w:rsidRPr="0079099C" w:rsidRDefault="00D22349" w:rsidP="00EF2D97">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p>
    <w:p w:rsidR="00603A19" w:rsidRPr="0079099C" w:rsidRDefault="00603A19" w:rsidP="003703B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xml:space="preserve">  هذة القيمة للمشروع</w:t>
      </w:r>
      <w:r w:rsidR="00EF2D97" w:rsidRPr="0079099C">
        <w:rPr>
          <w:rFonts w:ascii="Estrangelo Edessa" w:eastAsiaTheme="minorHAnsi" w:hAnsi="Estrangelo Edessa" w:cstheme="minorBidi" w:hint="cs"/>
          <w:b/>
          <w:bCs/>
          <w:sz w:val="28"/>
          <w:szCs w:val="28"/>
          <w:rtl/>
        </w:rPr>
        <w:t xml:space="preserve"> (11,700,000)</w:t>
      </w:r>
      <w:r w:rsidRPr="0079099C">
        <w:rPr>
          <w:rFonts w:ascii="Estrangelo Edessa" w:eastAsiaTheme="minorHAnsi" w:hAnsi="Estrangelo Edessa" w:cstheme="minorBidi" w:hint="cs"/>
          <w:b/>
          <w:bCs/>
          <w:sz w:val="28"/>
          <w:szCs w:val="28"/>
          <w:rtl/>
        </w:rPr>
        <w:t xml:space="preserve"> خاطئة من حيث الدراسة لان الشركة التى سوف تنفذ هذا المشروع سوف تكلف قيما اخرى فى سبيل تضمين تلك الضريبة سوف </w:t>
      </w:r>
      <w:r w:rsidR="003703B9" w:rsidRPr="0079099C">
        <w:rPr>
          <w:rFonts w:ascii="Estrangelo Edessa" w:eastAsiaTheme="minorHAnsi" w:hAnsi="Estrangelo Edessa" w:cstheme="minorBidi" w:hint="cs"/>
          <w:b/>
          <w:bCs/>
          <w:sz w:val="28"/>
          <w:szCs w:val="28"/>
          <w:rtl/>
        </w:rPr>
        <w:t xml:space="preserve">نوضحها </w:t>
      </w:r>
      <w:r w:rsidRPr="0079099C">
        <w:rPr>
          <w:rFonts w:ascii="Estrangelo Edessa" w:eastAsiaTheme="minorHAnsi" w:hAnsi="Estrangelo Edessa" w:cstheme="minorBidi" w:hint="cs"/>
          <w:b/>
          <w:bCs/>
          <w:sz w:val="28"/>
          <w:szCs w:val="28"/>
          <w:rtl/>
        </w:rPr>
        <w:t xml:space="preserve"> فى الخطوات التالية </w:t>
      </w:r>
    </w:p>
    <w:p w:rsidR="00824C21" w:rsidRPr="0079099C" w:rsidRDefault="00603A19" w:rsidP="00D2234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Andalus" w:eastAsiaTheme="minorHAnsi" w:hAnsi="Andalus" w:cs="Andalus" w:hint="cs"/>
          <w:b/>
          <w:bCs/>
          <w:color w:val="365F91" w:themeColor="accent1" w:themeShade="BF"/>
          <w:sz w:val="32"/>
          <w:szCs w:val="32"/>
          <w:rtl/>
        </w:rPr>
        <w:t>1/</w:t>
      </w:r>
      <w:r w:rsidR="007F26BE" w:rsidRPr="0079099C">
        <w:rPr>
          <w:rFonts w:ascii="Andalus" w:eastAsiaTheme="minorHAnsi" w:hAnsi="Andalus" w:cs="Andalus" w:hint="cs"/>
          <w:b/>
          <w:bCs/>
          <w:color w:val="365F91" w:themeColor="accent1" w:themeShade="BF"/>
          <w:sz w:val="32"/>
          <w:szCs w:val="32"/>
          <w:rtl/>
        </w:rPr>
        <w:t xml:space="preserve"> تكلفة خطاب الضمان:-  </w:t>
      </w:r>
      <w:r w:rsidR="007F26BE" w:rsidRPr="0079099C">
        <w:rPr>
          <w:rFonts w:ascii="Estrangelo Edessa" w:eastAsiaTheme="minorHAnsi" w:hAnsi="Estrangelo Edessa" w:cstheme="minorBidi" w:hint="cs"/>
          <w:b/>
          <w:bCs/>
          <w:sz w:val="28"/>
          <w:szCs w:val="28"/>
          <w:rtl/>
        </w:rPr>
        <w:t xml:space="preserve">معروف ان البنوك فى السودان تمنح خطاب الضمان برهن ما يعادل 150% من  قيمة الضمان </w:t>
      </w:r>
      <w:r w:rsidR="0093460E" w:rsidRPr="0079099C">
        <w:rPr>
          <w:rFonts w:ascii="Estrangelo Edessa" w:eastAsiaTheme="minorHAnsi" w:hAnsi="Estrangelo Edessa" w:cstheme="minorBidi" w:hint="cs"/>
          <w:b/>
          <w:bCs/>
          <w:sz w:val="28"/>
          <w:szCs w:val="28"/>
          <w:rtl/>
        </w:rPr>
        <w:t>ثم تعطيك خطاب الضمان بسعر فايدة قدرة 3% سنوى</w:t>
      </w:r>
      <w:r w:rsidR="00D22349" w:rsidRPr="0079099C">
        <w:rPr>
          <w:rFonts w:ascii="Estrangelo Edessa" w:eastAsiaTheme="minorHAnsi" w:hAnsi="Estrangelo Edessa" w:cstheme="minorBidi" w:hint="cs"/>
          <w:b/>
          <w:bCs/>
          <w:sz w:val="28"/>
          <w:szCs w:val="28"/>
          <w:rtl/>
        </w:rPr>
        <w:t>(</w:t>
      </w:r>
      <w:r w:rsidR="0093460E" w:rsidRPr="0079099C">
        <w:rPr>
          <w:rFonts w:ascii="Estrangelo Edessa" w:eastAsiaTheme="minorHAnsi" w:hAnsi="Estrangelo Edessa" w:cstheme="minorBidi" w:hint="cs"/>
          <w:b/>
          <w:bCs/>
          <w:sz w:val="28"/>
          <w:szCs w:val="28"/>
          <w:rtl/>
        </w:rPr>
        <w:t xml:space="preserve"> 1.5%</w:t>
      </w:r>
      <w:r w:rsidR="00D22349" w:rsidRPr="0079099C">
        <w:rPr>
          <w:rFonts w:ascii="Estrangelo Edessa" w:eastAsiaTheme="minorHAnsi" w:hAnsi="Estrangelo Edessa" w:cstheme="minorBidi" w:hint="cs"/>
          <w:b/>
          <w:bCs/>
          <w:sz w:val="28"/>
          <w:szCs w:val="28"/>
          <w:rtl/>
        </w:rPr>
        <w:t xml:space="preserve"> نصف سنوى) لان البنك يستخرج هذا الصك لمدة ستة أشهر ثم يجدد حتى التسليم النهائى للمشروع (3سنوات للتنفيذ+سنة للضمان)   بالتالى تصبح عمولة البنك للأ</w:t>
      </w:r>
      <w:r w:rsidR="00824C21" w:rsidRPr="0079099C">
        <w:rPr>
          <w:rFonts w:ascii="Estrangelo Edessa" w:eastAsiaTheme="minorHAnsi" w:hAnsi="Estrangelo Edessa" w:cstheme="minorBidi" w:hint="cs"/>
          <w:b/>
          <w:bCs/>
          <w:sz w:val="28"/>
          <w:szCs w:val="28"/>
          <w:rtl/>
        </w:rPr>
        <w:t>ر</w:t>
      </w:r>
      <w:r w:rsidR="00D22349" w:rsidRPr="0079099C">
        <w:rPr>
          <w:rFonts w:ascii="Estrangelo Edessa" w:eastAsiaTheme="minorHAnsi" w:hAnsi="Estrangelo Edessa" w:cstheme="minorBidi" w:hint="cs"/>
          <w:b/>
          <w:bCs/>
          <w:sz w:val="28"/>
          <w:szCs w:val="28"/>
          <w:rtl/>
        </w:rPr>
        <w:t>بع أعوام 12</w:t>
      </w:r>
      <w:r w:rsidR="00824C21" w:rsidRPr="0079099C">
        <w:rPr>
          <w:rFonts w:ascii="Estrangelo Edessa" w:eastAsiaTheme="minorHAnsi" w:hAnsi="Estrangelo Edessa" w:cstheme="minorBidi" w:hint="cs"/>
          <w:b/>
          <w:bCs/>
          <w:sz w:val="28"/>
          <w:szCs w:val="28"/>
          <w:rtl/>
        </w:rPr>
        <w:t>% من المبلغ المؤمن علية ( وهى قيمة غير مرتجعة ).</w:t>
      </w:r>
    </w:p>
    <w:p w:rsidR="00824C21" w:rsidRPr="0079099C" w:rsidRDefault="00824C21" w:rsidP="00D2234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lastRenderedPageBreak/>
        <w:t>البنك يأمن المشروع ب10% من قيمة المشروع  إذن قيمة خطاب الضمان= 1,700,000</w:t>
      </w:r>
    </w:p>
    <w:p w:rsidR="00824C21" w:rsidRPr="0079099C" w:rsidRDefault="00824C21" w:rsidP="00D2234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قيمة العمولة للبنك كما زكرنا تعادل 12% من قيمة خطاب الضمان = 12%*1,700,000= 204,000 (مبلغ غير مسترد)</w:t>
      </w:r>
    </w:p>
    <w:p w:rsidR="00824C21" w:rsidRPr="0079099C" w:rsidRDefault="00824C21" w:rsidP="00D2234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p>
    <w:p w:rsidR="00824C21" w:rsidRPr="0079099C" w:rsidRDefault="00824C21" w:rsidP="00D2234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Andalus" w:eastAsiaTheme="minorHAnsi" w:hAnsi="Andalus" w:cs="Andalus" w:hint="cs"/>
          <w:b/>
          <w:bCs/>
          <w:color w:val="365F91" w:themeColor="accent1" w:themeShade="BF"/>
          <w:sz w:val="32"/>
          <w:szCs w:val="32"/>
          <w:rtl/>
        </w:rPr>
        <w:t xml:space="preserve">2/ ضمان الدفعة المقدمة :-  </w:t>
      </w:r>
      <w:r w:rsidRPr="0079099C">
        <w:rPr>
          <w:rFonts w:ascii="Estrangelo Edessa" w:eastAsiaTheme="minorHAnsi" w:hAnsi="Estrangelo Edessa" w:cstheme="minorBidi" w:hint="cs"/>
          <w:b/>
          <w:bCs/>
          <w:sz w:val="28"/>
          <w:szCs w:val="28"/>
          <w:rtl/>
        </w:rPr>
        <w:t>الكثير من العقود تنص على دفع مقدم للمقاول عند توقيع العقد بقيمة 20% من قيمة المشروع  ولكن تعطى مقابل ضمان بنكى بنفس قيمة الدفعة  (20%)</w:t>
      </w:r>
    </w:p>
    <w:p w:rsidR="00824C21" w:rsidRPr="0079099C" w:rsidRDefault="00824C21" w:rsidP="00D2234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قيمة خطاب ضمان الدفعة المقدمة = 20%*11,700,000=</w:t>
      </w:r>
      <w:r w:rsidR="00CD2242" w:rsidRPr="0079099C">
        <w:rPr>
          <w:rFonts w:ascii="Estrangelo Edessa" w:eastAsiaTheme="minorHAnsi" w:hAnsi="Estrangelo Edessa" w:cstheme="minorBidi" w:hint="cs"/>
          <w:b/>
          <w:bCs/>
          <w:sz w:val="28"/>
          <w:szCs w:val="28"/>
          <w:rtl/>
        </w:rPr>
        <w:t xml:space="preserve">2,340,000 </w:t>
      </w:r>
    </w:p>
    <w:p w:rsidR="00CD2242" w:rsidRPr="0079099C" w:rsidRDefault="00CD2242" w:rsidP="00D2234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قيمة عمولة البنك تعادل 12% = 12%*2,340,000 = 280,800 (مبلغ غير مسترد)</w:t>
      </w:r>
    </w:p>
    <w:p w:rsidR="00CD2242" w:rsidRPr="0079099C" w:rsidRDefault="00CD2242" w:rsidP="00D22349">
      <w:pPr>
        <w:pStyle w:val="NormalWeb"/>
        <w:shd w:val="clear" w:color="auto" w:fill="FFFFFF"/>
        <w:spacing w:before="96" w:beforeAutospacing="0" w:after="120" w:afterAutospacing="0" w:line="365" w:lineRule="atLeast"/>
        <w:jc w:val="right"/>
        <w:rPr>
          <w:rFonts w:ascii="Andalus" w:eastAsiaTheme="minorHAnsi" w:hAnsi="Andalus" w:cs="Andalus"/>
          <w:b/>
          <w:bCs/>
          <w:color w:val="365F91" w:themeColor="accent1" w:themeShade="BF"/>
          <w:sz w:val="32"/>
          <w:szCs w:val="32"/>
          <w:rtl/>
        </w:rPr>
      </w:pPr>
    </w:p>
    <w:p w:rsidR="00CD2242" w:rsidRPr="0079099C" w:rsidRDefault="00CD2242" w:rsidP="003703B9">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Andalus" w:eastAsiaTheme="minorHAnsi" w:hAnsi="Andalus" w:cs="Andalus" w:hint="cs"/>
          <w:b/>
          <w:bCs/>
          <w:color w:val="365F91" w:themeColor="accent1" w:themeShade="BF"/>
          <w:sz w:val="32"/>
          <w:szCs w:val="32"/>
          <w:rtl/>
        </w:rPr>
        <w:t xml:space="preserve">3/ ضمان البالغ المحجوزة :- </w:t>
      </w:r>
      <w:r w:rsidRPr="0079099C">
        <w:rPr>
          <w:rFonts w:ascii="Estrangelo Edessa" w:eastAsiaTheme="minorHAnsi" w:hAnsi="Estrangelo Edessa" w:cstheme="minorBidi" w:hint="cs"/>
          <w:b/>
          <w:bCs/>
          <w:sz w:val="28"/>
          <w:szCs w:val="28"/>
          <w:rtl/>
        </w:rPr>
        <w:t>العقود عادة تنص ان المقاول فى حالة مطالبة المالك بأى مبلغ مستحق أثناء التنفيذ يحتجز منة 5% كضمانة لحسن التنفيذ ولكن يمكن للمقاول ان يأتى بضمان بنكى ب</w:t>
      </w:r>
      <w:r w:rsidR="00CD28A8" w:rsidRPr="0079099C">
        <w:rPr>
          <w:rFonts w:ascii="Estrangelo Edessa" w:eastAsiaTheme="minorHAnsi" w:hAnsi="Estrangelo Edessa" w:cstheme="minorBidi" w:hint="cs"/>
          <w:b/>
          <w:bCs/>
          <w:sz w:val="28"/>
          <w:szCs w:val="28"/>
          <w:rtl/>
        </w:rPr>
        <w:t xml:space="preserve">قيمة 5% من قيمة المشروع حتى يتم لة </w:t>
      </w:r>
      <w:r w:rsidRPr="0079099C">
        <w:rPr>
          <w:rFonts w:ascii="Estrangelo Edessa" w:eastAsiaTheme="minorHAnsi" w:hAnsi="Estrangelo Edessa" w:cstheme="minorBidi" w:hint="cs"/>
          <w:b/>
          <w:bCs/>
          <w:sz w:val="28"/>
          <w:szCs w:val="28"/>
          <w:rtl/>
        </w:rPr>
        <w:t xml:space="preserve"> ال</w:t>
      </w:r>
      <w:r w:rsidR="00CD28A8" w:rsidRPr="0079099C">
        <w:rPr>
          <w:rFonts w:ascii="Estrangelo Edessa" w:eastAsiaTheme="minorHAnsi" w:hAnsi="Estrangelo Edessa" w:cstheme="minorBidi" w:hint="cs"/>
          <w:b/>
          <w:bCs/>
          <w:sz w:val="28"/>
          <w:szCs w:val="28"/>
          <w:rtl/>
        </w:rPr>
        <w:t>إ</w:t>
      </w:r>
      <w:r w:rsidRPr="0079099C">
        <w:rPr>
          <w:rFonts w:ascii="Estrangelo Edessa" w:eastAsiaTheme="minorHAnsi" w:hAnsi="Estrangelo Edessa" w:cstheme="minorBidi" w:hint="cs"/>
          <w:b/>
          <w:bCs/>
          <w:sz w:val="28"/>
          <w:szCs w:val="28"/>
          <w:rtl/>
        </w:rPr>
        <w:t xml:space="preserve">فراج </w:t>
      </w:r>
      <w:r w:rsidR="00CD28A8" w:rsidRPr="0079099C">
        <w:rPr>
          <w:rFonts w:ascii="Estrangelo Edessa" w:eastAsiaTheme="minorHAnsi" w:hAnsi="Estrangelo Edessa" w:cstheme="minorBidi" w:hint="cs"/>
          <w:b/>
          <w:bCs/>
          <w:sz w:val="28"/>
          <w:szCs w:val="28"/>
          <w:rtl/>
        </w:rPr>
        <w:t xml:space="preserve">عن الدفعات كاملة أثناء التنفيذ يسمى ضمان المبالغ المحجوزة </w:t>
      </w:r>
    </w:p>
    <w:p w:rsidR="00CD28A8" w:rsidRPr="0079099C" w:rsidRDefault="00CD28A8"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قيمة خطاب الضمان  للمبالغ المحجوزة =5% =5%*11,700,000 = 585,000</w:t>
      </w:r>
    </w:p>
    <w:p w:rsidR="00CD28A8" w:rsidRPr="0079099C" w:rsidRDefault="00CD28A8"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قيمة عمولة البنك تعادل 12% من قيمة خطاب الضمان كما زكرنا = 12%*585,000 = 70,200 (مبلغ غير مسترد)</w:t>
      </w:r>
    </w:p>
    <w:p w:rsidR="00CD28A8" w:rsidRPr="0079099C" w:rsidRDefault="00CD28A8"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p>
    <w:p w:rsidR="00CD28A8" w:rsidRPr="0079099C" w:rsidRDefault="00CD28A8"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xml:space="preserve"> مع ملاحظة ان المبالغ غير المستردة كعمولات بنكية للمشروع =  204,000+280,000+70,200 = 554,200 </w:t>
      </w:r>
    </w:p>
    <w:p w:rsidR="00CD28A8" w:rsidRPr="0079099C" w:rsidRDefault="00CD28A8"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xml:space="preserve">أى حوالى 5% من قيمة المشروع </w:t>
      </w:r>
      <w:r w:rsidR="002E6498" w:rsidRPr="0079099C">
        <w:rPr>
          <w:rFonts w:ascii="Estrangelo Edessa" w:eastAsiaTheme="minorHAnsi" w:hAnsi="Estrangelo Edessa" w:cstheme="minorBidi" w:hint="cs"/>
          <w:b/>
          <w:bCs/>
          <w:sz w:val="28"/>
          <w:szCs w:val="28"/>
          <w:rtl/>
        </w:rPr>
        <w:t xml:space="preserve"> . </w:t>
      </w:r>
    </w:p>
    <w:p w:rsidR="002E6498" w:rsidRPr="0079099C" w:rsidRDefault="002E6498"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هذا المبلغ ليس فقط لخدمة المقاول ولكن نسبة 17% من</w:t>
      </w:r>
      <w:r w:rsidR="008D50A5" w:rsidRPr="0079099C">
        <w:rPr>
          <w:rFonts w:ascii="Estrangelo Edessa" w:eastAsiaTheme="minorHAnsi" w:hAnsi="Estrangelo Edessa" w:cstheme="minorBidi" w:hint="cs"/>
          <w:b/>
          <w:bCs/>
          <w:sz w:val="28"/>
          <w:szCs w:val="28"/>
          <w:rtl/>
        </w:rPr>
        <w:t>ه</w:t>
      </w:r>
      <w:r w:rsidRPr="0079099C">
        <w:rPr>
          <w:rFonts w:ascii="Estrangelo Edessa" w:eastAsiaTheme="minorHAnsi" w:hAnsi="Estrangelo Edessa" w:cstheme="minorBidi" w:hint="cs"/>
          <w:b/>
          <w:bCs/>
          <w:sz w:val="28"/>
          <w:szCs w:val="28"/>
          <w:rtl/>
        </w:rPr>
        <w:t xml:space="preserve"> لصالح ديوان الضرائب (ل</w:t>
      </w:r>
      <w:r w:rsidR="00890E53" w:rsidRPr="0079099C">
        <w:rPr>
          <w:rFonts w:ascii="Estrangelo Edessa" w:eastAsiaTheme="minorHAnsi" w:hAnsi="Estrangelo Edessa" w:cstheme="minorBidi" w:hint="cs"/>
          <w:b/>
          <w:bCs/>
          <w:sz w:val="28"/>
          <w:szCs w:val="28"/>
          <w:rtl/>
        </w:rPr>
        <w:t>تحصيل ا</w:t>
      </w:r>
      <w:r w:rsidRPr="0079099C">
        <w:rPr>
          <w:rFonts w:ascii="Estrangelo Edessa" w:eastAsiaTheme="minorHAnsi" w:hAnsi="Estrangelo Edessa" w:cstheme="minorBidi" w:hint="cs"/>
          <w:b/>
          <w:bCs/>
          <w:sz w:val="28"/>
          <w:szCs w:val="28"/>
          <w:rtl/>
        </w:rPr>
        <w:t xml:space="preserve">لقيمة المضافة)  </w:t>
      </w:r>
    </w:p>
    <w:p w:rsidR="008D50A5" w:rsidRPr="0079099C" w:rsidRDefault="008D50A5"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p>
    <w:p w:rsidR="00890E53" w:rsidRPr="0079099C" w:rsidRDefault="009A22F6"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xml:space="preserve"># المبلغ المفقود كعمولة  لضريبة القيمة المضافة = 17%*554,200= 94,214 جنية حوالى 1% من قيمة المشروع </w:t>
      </w:r>
    </w:p>
    <w:p w:rsidR="009A22F6" w:rsidRPr="0079099C" w:rsidRDefault="009A22F6"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إذن القيمة المضافة  مضمنة يجب ان تضمن قيمتها 18%</w:t>
      </w:r>
      <w:r w:rsidR="002113B1" w:rsidRPr="0079099C">
        <w:rPr>
          <w:rFonts w:ascii="Estrangelo Edessa" w:eastAsiaTheme="minorHAnsi" w:hAnsi="Estrangelo Edessa" w:cstheme="minorBidi" w:hint="cs"/>
          <w:b/>
          <w:bCs/>
          <w:sz w:val="28"/>
          <w:szCs w:val="28"/>
          <w:rtl/>
        </w:rPr>
        <w:t xml:space="preserve"> تصبح قيمة المشروع 11,800,000 جنية  (طبعا اذا كان المقاول زاهدا فى ربح لهذا الضريبة ) ولكن الكثير من المقاولين يضعون عليها هامش ربح ، بل ويضيفون قيمة المبلغ الذى يتم انفاقة فى شكل عمولات للبنك  (5%).</w:t>
      </w:r>
      <w:r w:rsidR="00B03563" w:rsidRPr="0079099C">
        <w:rPr>
          <w:rFonts w:ascii="Estrangelo Edessa" w:eastAsiaTheme="minorHAnsi" w:hAnsi="Estrangelo Edessa" w:cstheme="minorBidi" w:hint="cs"/>
          <w:b/>
          <w:bCs/>
          <w:sz w:val="28"/>
          <w:szCs w:val="28"/>
          <w:rtl/>
        </w:rPr>
        <w:t xml:space="preserve"> عندها يكون المقاول قد حقق شرط المناقصة وهو العطاء </w:t>
      </w:r>
      <w:r w:rsidR="00F52AAF" w:rsidRPr="0079099C">
        <w:rPr>
          <w:rFonts w:ascii="Estrangelo Edessa" w:eastAsiaTheme="minorHAnsi" w:hAnsi="Estrangelo Edessa" w:cstheme="minorBidi" w:hint="cs"/>
          <w:b/>
          <w:bCs/>
          <w:sz w:val="28"/>
          <w:szCs w:val="28"/>
          <w:rtl/>
        </w:rPr>
        <w:t>متضمن للقيمة المضافة .</w:t>
      </w:r>
    </w:p>
    <w:p w:rsidR="008D50A5" w:rsidRPr="0079099C" w:rsidRDefault="008D50A5"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p>
    <w:p w:rsidR="00F52AAF" w:rsidRPr="0079099C" w:rsidRDefault="00F52AAF" w:rsidP="008D50A5">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xml:space="preserve">إغفال شرط تضمين القيمة المضافة يعود بأثر </w:t>
      </w:r>
      <w:r w:rsidR="008D50A5" w:rsidRPr="0079099C">
        <w:rPr>
          <w:rFonts w:ascii="Estrangelo Edessa" w:eastAsiaTheme="minorHAnsi" w:hAnsi="Estrangelo Edessa" w:cstheme="minorBidi" w:hint="cs"/>
          <w:b/>
          <w:bCs/>
          <w:sz w:val="28"/>
          <w:szCs w:val="28"/>
          <w:rtl/>
        </w:rPr>
        <w:t xml:space="preserve">سلبى </w:t>
      </w:r>
      <w:r w:rsidRPr="0079099C">
        <w:rPr>
          <w:rFonts w:ascii="Estrangelo Edessa" w:eastAsiaTheme="minorHAnsi" w:hAnsi="Estrangelo Edessa" w:cstheme="minorBidi" w:hint="cs"/>
          <w:b/>
          <w:bCs/>
          <w:sz w:val="28"/>
          <w:szCs w:val="28"/>
          <w:rtl/>
        </w:rPr>
        <w:t xml:space="preserve"> على المقاول  فقد </w:t>
      </w:r>
      <w:r w:rsidR="008D50A5" w:rsidRPr="0079099C">
        <w:rPr>
          <w:rFonts w:ascii="Estrangelo Edessa" w:eastAsiaTheme="minorHAnsi" w:hAnsi="Estrangelo Edessa" w:cstheme="minorBidi" w:hint="cs"/>
          <w:b/>
          <w:bCs/>
          <w:sz w:val="28"/>
          <w:szCs w:val="28"/>
          <w:rtl/>
        </w:rPr>
        <w:t>ذ</w:t>
      </w:r>
      <w:r w:rsidRPr="0079099C">
        <w:rPr>
          <w:rFonts w:ascii="Estrangelo Edessa" w:eastAsiaTheme="minorHAnsi" w:hAnsi="Estrangelo Edessa" w:cstheme="minorBidi" w:hint="cs"/>
          <w:b/>
          <w:bCs/>
          <w:sz w:val="28"/>
          <w:szCs w:val="28"/>
          <w:rtl/>
        </w:rPr>
        <w:t>كر لى احد الزملاء انة بعد ترسية العطاء على احد المقاولين وعندما حضر لتوقيع العقد اكتشف انة لم يضمن القيمة المضافة عند تقديمة للعطاء وكان أمامة خياران اما ان يوقع العقد وينفذ المشروع ويدفع القيمة المضافة وهو مبلغ كبير يعادل 18% من قيمة المشروع  ، اما الخيار الثانى أن  يرفض توقيع العقد ويصادر من ضمان العطاء 2% فاختار الخيار الثانى رفض توقيع العقد وخسر الضمان .</w:t>
      </w:r>
    </w:p>
    <w:p w:rsidR="002113B1" w:rsidRPr="0079099C" w:rsidRDefault="002113B1"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p>
    <w:p w:rsidR="008D50A5" w:rsidRPr="0079099C" w:rsidRDefault="002113B1"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xml:space="preserve">نخلص  إلى أن ضريبة القيمة المضافة قد رفعت سعر المشروع للمالك من 10 مليون الى 12 مليون  جنية  واصلا هذا المبلغ كان يمكن ان يخفض </w:t>
      </w:r>
      <w:r w:rsidR="00B03563" w:rsidRPr="0079099C">
        <w:rPr>
          <w:rFonts w:ascii="Estrangelo Edessa" w:eastAsiaTheme="minorHAnsi" w:hAnsi="Estrangelo Edessa" w:cstheme="minorBidi" w:hint="cs"/>
          <w:b/>
          <w:bCs/>
          <w:sz w:val="28"/>
          <w:szCs w:val="28"/>
          <w:rtl/>
        </w:rPr>
        <w:t>الى أقل من 10 مليون جنية لولا دفع المقاول لضريبة القيمة المضافة للمواد الخام المستخدمة فى البناء من سيخ واسمنت و... الخ ،</w:t>
      </w:r>
    </w:p>
    <w:p w:rsidR="002113B1" w:rsidRPr="0079099C" w:rsidRDefault="00B03563"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r w:rsidRPr="0079099C">
        <w:rPr>
          <w:rFonts w:ascii="Estrangelo Edessa" w:eastAsiaTheme="minorHAnsi" w:hAnsi="Estrangelo Edessa" w:cstheme="minorBidi" w:hint="cs"/>
          <w:b/>
          <w:bCs/>
          <w:sz w:val="28"/>
          <w:szCs w:val="28"/>
          <w:rtl/>
        </w:rPr>
        <w:t xml:space="preserve"> ضريبة القيمة ترفع  اسعار العقارات للمستخدمين بمعنى ان مالك المشروع لما يكتمل ويصير منتج آخر (عمارة سكنية)  لبيعها يجب على المالك الجديد دفع قيمة مضافة  للعمارة ممايجعل اسعار العقارات عالية </w:t>
      </w:r>
      <w:r w:rsidR="008D50A5" w:rsidRPr="0079099C">
        <w:rPr>
          <w:rFonts w:ascii="Estrangelo Edessa" w:eastAsiaTheme="minorHAnsi" w:hAnsi="Estrangelo Edessa" w:cstheme="minorBidi" w:hint="cs"/>
          <w:b/>
          <w:bCs/>
          <w:sz w:val="28"/>
          <w:szCs w:val="28"/>
          <w:rtl/>
        </w:rPr>
        <w:t xml:space="preserve">جدا وغير مبررة بسبب أن القيمة المضافة ضريبة مركبة تفرض على المواد الخام ثم تفرض على المشروع اثناء التنفيد ثم تفرض على من يشترى العقار </w:t>
      </w:r>
      <w:r w:rsidRPr="0079099C">
        <w:rPr>
          <w:rFonts w:ascii="Estrangelo Edessa" w:eastAsiaTheme="minorHAnsi" w:hAnsi="Estrangelo Edessa" w:cstheme="minorBidi" w:hint="cs"/>
          <w:b/>
          <w:bCs/>
          <w:sz w:val="28"/>
          <w:szCs w:val="28"/>
          <w:rtl/>
        </w:rPr>
        <w:t xml:space="preserve"> ، اتمنى أن يكون وضح الأثر السالب الذى تتركة ضريبة القيمة المضافة على صناعة التشييد بل وعلى  قطاع العقارات</w:t>
      </w:r>
      <w:r w:rsidR="008D50A5" w:rsidRPr="0079099C">
        <w:rPr>
          <w:rFonts w:ascii="Estrangelo Edessa" w:eastAsiaTheme="minorHAnsi" w:hAnsi="Estrangelo Edessa" w:cstheme="minorBidi" w:hint="cs"/>
          <w:b/>
          <w:bCs/>
          <w:sz w:val="28"/>
          <w:szCs w:val="28"/>
          <w:rtl/>
        </w:rPr>
        <w:t xml:space="preserve"> ككل</w:t>
      </w:r>
      <w:r w:rsidRPr="0079099C">
        <w:rPr>
          <w:rFonts w:ascii="Estrangelo Edessa" w:eastAsiaTheme="minorHAnsi" w:hAnsi="Estrangelo Edessa" w:cstheme="minorBidi" w:hint="cs"/>
          <w:b/>
          <w:bCs/>
          <w:sz w:val="28"/>
          <w:szCs w:val="28"/>
          <w:rtl/>
        </w:rPr>
        <w:t xml:space="preserve"> .</w:t>
      </w:r>
    </w:p>
    <w:p w:rsidR="00F52AAF" w:rsidRDefault="00F52AAF"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Pr>
      </w:pPr>
      <w:r w:rsidRPr="0079099C">
        <w:rPr>
          <w:rFonts w:ascii="Estrangelo Edessa" w:eastAsiaTheme="minorHAnsi" w:hAnsi="Estrangelo Edessa" w:cstheme="minorBidi" w:hint="cs"/>
          <w:b/>
          <w:bCs/>
          <w:sz w:val="28"/>
          <w:szCs w:val="28"/>
          <w:rtl/>
        </w:rPr>
        <w:t xml:space="preserve">والله المستعان </w:t>
      </w:r>
    </w:p>
    <w:p w:rsidR="0079099C" w:rsidRDefault="0079099C"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Pr>
      </w:pPr>
    </w:p>
    <w:p w:rsidR="0079099C" w:rsidRPr="0079099C" w:rsidRDefault="0079099C"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p>
    <w:p w:rsidR="00F52AAF" w:rsidRDefault="00F52AAF"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Pr>
      </w:pPr>
      <w:r w:rsidRPr="0079099C">
        <w:rPr>
          <w:rFonts w:ascii="Estrangelo Edessa" w:eastAsiaTheme="minorHAnsi" w:hAnsi="Estrangelo Edessa" w:cstheme="minorBidi" w:hint="cs"/>
          <w:b/>
          <w:bCs/>
          <w:sz w:val="28"/>
          <w:szCs w:val="28"/>
          <w:rtl/>
        </w:rPr>
        <w:t>مهندس / جلال الدين محمد عبدالرحمن</w:t>
      </w:r>
    </w:p>
    <w:p w:rsidR="0079099C" w:rsidRPr="0079099C" w:rsidRDefault="0079099C" w:rsidP="00CD2242">
      <w:pPr>
        <w:pStyle w:val="NormalWeb"/>
        <w:shd w:val="clear" w:color="auto" w:fill="FFFFFF"/>
        <w:spacing w:before="96" w:beforeAutospacing="0" w:after="120" w:afterAutospacing="0" w:line="365" w:lineRule="atLeast"/>
        <w:jc w:val="right"/>
        <w:rPr>
          <w:rFonts w:ascii="Estrangelo Edessa" w:eastAsiaTheme="minorHAnsi" w:hAnsi="Estrangelo Edessa" w:cstheme="minorBidi"/>
          <w:b/>
          <w:bCs/>
          <w:sz w:val="28"/>
          <w:szCs w:val="28"/>
          <w:rtl/>
        </w:rPr>
      </w:pPr>
    </w:p>
    <w:p w:rsidR="001F0DBA" w:rsidRPr="0079099C" w:rsidRDefault="00F93CDC" w:rsidP="00B05533">
      <w:pPr>
        <w:rPr>
          <w:rFonts w:ascii="Estrangelo Edessa" w:hAnsi="Estrangelo Edessa"/>
          <w:b/>
          <w:bCs/>
          <w:sz w:val="28"/>
          <w:szCs w:val="28"/>
          <w:rtl/>
        </w:rPr>
      </w:pPr>
      <w:r>
        <w:rPr>
          <w:rFonts w:ascii="Estrangelo Edessa" w:hAnsi="Estrangelo Edessa"/>
          <w:b/>
          <w:bCs/>
          <w:noProof/>
          <w:sz w:val="28"/>
          <w:szCs w:val="28"/>
          <w:rtl/>
        </w:rPr>
        <w:drawing>
          <wp:inline distT="0" distB="0" distL="0" distR="0">
            <wp:extent cx="3429000" cy="2247900"/>
            <wp:effectExtent l="19050" t="0" r="0" b="0"/>
            <wp:docPr id="1" name="Picture 0" descr="82521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521460.jpg"/>
                    <pic:cNvPicPr/>
                  </pic:nvPicPr>
                  <pic:blipFill>
                    <a:blip r:embed="rId5"/>
                    <a:stretch>
                      <a:fillRect/>
                    </a:stretch>
                  </pic:blipFill>
                  <pic:spPr>
                    <a:xfrm>
                      <a:off x="0" y="0"/>
                      <a:ext cx="3429000" cy="2247900"/>
                    </a:xfrm>
                    <a:prstGeom prst="rect">
                      <a:avLst/>
                    </a:prstGeom>
                  </pic:spPr>
                </pic:pic>
              </a:graphicData>
            </a:graphic>
          </wp:inline>
        </w:drawing>
      </w:r>
    </w:p>
    <w:sectPr w:rsidR="001F0DBA" w:rsidRPr="0079099C" w:rsidSect="00611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530D2"/>
    <w:multiLevelType w:val="multilevel"/>
    <w:tmpl w:val="4BEAE902"/>
    <w:lvl w:ilvl="0">
      <w:start w:val="1"/>
      <w:numFmt w:val="lowerRoman"/>
      <w:lvlText w:val="%1."/>
      <w:lvlJc w:val="right"/>
      <w:pPr>
        <w:tabs>
          <w:tab w:val="num" w:pos="6840"/>
        </w:tabs>
        <w:ind w:left="6840" w:hanging="360"/>
      </w:pPr>
      <w:rPr>
        <w:rFonts w:hint="default"/>
        <w:sz w:val="20"/>
      </w:rPr>
    </w:lvl>
    <w:lvl w:ilvl="1" w:tentative="1">
      <w:start w:val="1"/>
      <w:numFmt w:val="bullet"/>
      <w:lvlText w:val=""/>
      <w:lvlJc w:val="left"/>
      <w:pPr>
        <w:tabs>
          <w:tab w:val="num" w:pos="7560"/>
        </w:tabs>
        <w:ind w:left="7560" w:hanging="360"/>
      </w:pPr>
      <w:rPr>
        <w:rFonts w:ascii="Symbol" w:hAnsi="Symbol" w:hint="default"/>
        <w:sz w:val="20"/>
      </w:rPr>
    </w:lvl>
    <w:lvl w:ilvl="2" w:tentative="1">
      <w:start w:val="1"/>
      <w:numFmt w:val="bullet"/>
      <w:lvlText w:val=""/>
      <w:lvlJc w:val="left"/>
      <w:pPr>
        <w:tabs>
          <w:tab w:val="num" w:pos="8280"/>
        </w:tabs>
        <w:ind w:left="8280" w:hanging="360"/>
      </w:pPr>
      <w:rPr>
        <w:rFonts w:ascii="Symbol" w:hAnsi="Symbol" w:hint="default"/>
        <w:sz w:val="20"/>
      </w:rPr>
    </w:lvl>
    <w:lvl w:ilvl="3" w:tentative="1">
      <w:start w:val="1"/>
      <w:numFmt w:val="bullet"/>
      <w:lvlText w:val=""/>
      <w:lvlJc w:val="left"/>
      <w:pPr>
        <w:tabs>
          <w:tab w:val="num" w:pos="9000"/>
        </w:tabs>
        <w:ind w:left="9000" w:hanging="360"/>
      </w:pPr>
      <w:rPr>
        <w:rFonts w:ascii="Symbol" w:hAnsi="Symbol" w:hint="default"/>
        <w:sz w:val="20"/>
      </w:rPr>
    </w:lvl>
    <w:lvl w:ilvl="4" w:tentative="1">
      <w:start w:val="1"/>
      <w:numFmt w:val="bullet"/>
      <w:lvlText w:val=""/>
      <w:lvlJc w:val="left"/>
      <w:pPr>
        <w:tabs>
          <w:tab w:val="num" w:pos="9720"/>
        </w:tabs>
        <w:ind w:left="9720" w:hanging="360"/>
      </w:pPr>
      <w:rPr>
        <w:rFonts w:ascii="Symbol" w:hAnsi="Symbol" w:hint="default"/>
        <w:sz w:val="20"/>
      </w:rPr>
    </w:lvl>
    <w:lvl w:ilvl="5" w:tentative="1">
      <w:start w:val="1"/>
      <w:numFmt w:val="bullet"/>
      <w:lvlText w:val=""/>
      <w:lvlJc w:val="left"/>
      <w:pPr>
        <w:tabs>
          <w:tab w:val="num" w:pos="10440"/>
        </w:tabs>
        <w:ind w:left="10440" w:hanging="360"/>
      </w:pPr>
      <w:rPr>
        <w:rFonts w:ascii="Symbol" w:hAnsi="Symbol" w:hint="default"/>
        <w:sz w:val="20"/>
      </w:rPr>
    </w:lvl>
    <w:lvl w:ilvl="6" w:tentative="1">
      <w:start w:val="1"/>
      <w:numFmt w:val="bullet"/>
      <w:lvlText w:val=""/>
      <w:lvlJc w:val="left"/>
      <w:pPr>
        <w:tabs>
          <w:tab w:val="num" w:pos="11160"/>
        </w:tabs>
        <w:ind w:left="11160" w:hanging="360"/>
      </w:pPr>
      <w:rPr>
        <w:rFonts w:ascii="Symbol" w:hAnsi="Symbol" w:hint="default"/>
        <w:sz w:val="20"/>
      </w:rPr>
    </w:lvl>
    <w:lvl w:ilvl="7" w:tentative="1">
      <w:start w:val="1"/>
      <w:numFmt w:val="bullet"/>
      <w:lvlText w:val=""/>
      <w:lvlJc w:val="left"/>
      <w:pPr>
        <w:tabs>
          <w:tab w:val="num" w:pos="11880"/>
        </w:tabs>
        <w:ind w:left="11880" w:hanging="360"/>
      </w:pPr>
      <w:rPr>
        <w:rFonts w:ascii="Symbol" w:hAnsi="Symbol" w:hint="default"/>
        <w:sz w:val="20"/>
      </w:rPr>
    </w:lvl>
    <w:lvl w:ilvl="8" w:tentative="1">
      <w:start w:val="1"/>
      <w:numFmt w:val="bullet"/>
      <w:lvlText w:val=""/>
      <w:lvlJc w:val="left"/>
      <w:pPr>
        <w:tabs>
          <w:tab w:val="num" w:pos="12600"/>
        </w:tabs>
        <w:ind w:left="12600" w:hanging="360"/>
      </w:pPr>
      <w:rPr>
        <w:rFonts w:ascii="Symbol" w:hAnsi="Symbol" w:hint="default"/>
        <w:sz w:val="20"/>
      </w:rPr>
    </w:lvl>
  </w:abstractNum>
  <w:abstractNum w:abstractNumId="1">
    <w:nsid w:val="5F366F10"/>
    <w:multiLevelType w:val="hybridMultilevel"/>
    <w:tmpl w:val="25DA9C72"/>
    <w:lvl w:ilvl="0" w:tplc="558650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BC3"/>
    <w:rsid w:val="000104A5"/>
    <w:rsid w:val="000B0921"/>
    <w:rsid w:val="000E5BC3"/>
    <w:rsid w:val="001B0A56"/>
    <w:rsid w:val="001C44BA"/>
    <w:rsid w:val="001F0DBA"/>
    <w:rsid w:val="002113B1"/>
    <w:rsid w:val="00245EBC"/>
    <w:rsid w:val="002C1DC0"/>
    <w:rsid w:val="002C60A5"/>
    <w:rsid w:val="002E419F"/>
    <w:rsid w:val="002E6498"/>
    <w:rsid w:val="003201AE"/>
    <w:rsid w:val="003702CF"/>
    <w:rsid w:val="003703B9"/>
    <w:rsid w:val="0039594B"/>
    <w:rsid w:val="00396959"/>
    <w:rsid w:val="00435BC7"/>
    <w:rsid w:val="0048296F"/>
    <w:rsid w:val="00511880"/>
    <w:rsid w:val="00525448"/>
    <w:rsid w:val="00565B44"/>
    <w:rsid w:val="005B3AB3"/>
    <w:rsid w:val="00603A19"/>
    <w:rsid w:val="00611C51"/>
    <w:rsid w:val="00670A9D"/>
    <w:rsid w:val="006C7324"/>
    <w:rsid w:val="006E538A"/>
    <w:rsid w:val="007313EA"/>
    <w:rsid w:val="0079099C"/>
    <w:rsid w:val="007B1ECA"/>
    <w:rsid w:val="007B2646"/>
    <w:rsid w:val="007B3037"/>
    <w:rsid w:val="007F26BE"/>
    <w:rsid w:val="00824C21"/>
    <w:rsid w:val="00831392"/>
    <w:rsid w:val="00857C35"/>
    <w:rsid w:val="00863ACE"/>
    <w:rsid w:val="00890E53"/>
    <w:rsid w:val="008A1CF4"/>
    <w:rsid w:val="008D50A5"/>
    <w:rsid w:val="009072C7"/>
    <w:rsid w:val="00923AE4"/>
    <w:rsid w:val="0093460E"/>
    <w:rsid w:val="0093499F"/>
    <w:rsid w:val="00946325"/>
    <w:rsid w:val="009A22F6"/>
    <w:rsid w:val="009E1636"/>
    <w:rsid w:val="00A15B16"/>
    <w:rsid w:val="00A3081D"/>
    <w:rsid w:val="00A80372"/>
    <w:rsid w:val="00AA3C84"/>
    <w:rsid w:val="00AB0D8D"/>
    <w:rsid w:val="00AB1CE3"/>
    <w:rsid w:val="00B03563"/>
    <w:rsid w:val="00B05533"/>
    <w:rsid w:val="00B23C18"/>
    <w:rsid w:val="00B27569"/>
    <w:rsid w:val="00B859E7"/>
    <w:rsid w:val="00BA5D5E"/>
    <w:rsid w:val="00C5648B"/>
    <w:rsid w:val="00C73059"/>
    <w:rsid w:val="00CD2242"/>
    <w:rsid w:val="00CD28A8"/>
    <w:rsid w:val="00CF72E2"/>
    <w:rsid w:val="00D22349"/>
    <w:rsid w:val="00DA5757"/>
    <w:rsid w:val="00DD49E6"/>
    <w:rsid w:val="00DD7333"/>
    <w:rsid w:val="00E737CD"/>
    <w:rsid w:val="00EC72B4"/>
    <w:rsid w:val="00EF201E"/>
    <w:rsid w:val="00EF2D97"/>
    <w:rsid w:val="00EF3071"/>
    <w:rsid w:val="00EF77D6"/>
    <w:rsid w:val="00F33B6D"/>
    <w:rsid w:val="00F52AAF"/>
    <w:rsid w:val="00F87E72"/>
    <w:rsid w:val="00F93CDC"/>
    <w:rsid w:val="00FA1804"/>
    <w:rsid w:val="00FF52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5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0A9D"/>
    <w:pPr>
      <w:ind w:left="720"/>
      <w:contextualSpacing/>
    </w:pPr>
  </w:style>
  <w:style w:type="paragraph" w:styleId="BalloonText">
    <w:name w:val="Balloon Text"/>
    <w:basedOn w:val="Normal"/>
    <w:link w:val="BalloonTextChar"/>
    <w:uiPriority w:val="99"/>
    <w:semiHidden/>
    <w:unhideWhenUsed/>
    <w:rsid w:val="006E5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8A"/>
    <w:rPr>
      <w:rFonts w:ascii="Tahoma" w:hAnsi="Tahoma" w:cs="Tahoma"/>
      <w:sz w:val="16"/>
      <w:szCs w:val="16"/>
    </w:rPr>
  </w:style>
  <w:style w:type="character" w:customStyle="1" w:styleId="apple-converted-space">
    <w:name w:val="apple-converted-space"/>
    <w:basedOn w:val="DefaultParagraphFont"/>
    <w:rsid w:val="00B05533"/>
  </w:style>
  <w:style w:type="character" w:styleId="Hyperlink">
    <w:name w:val="Hyperlink"/>
    <w:basedOn w:val="DefaultParagraphFont"/>
    <w:uiPriority w:val="99"/>
    <w:semiHidden/>
    <w:unhideWhenUsed/>
    <w:rsid w:val="00B05533"/>
    <w:rPr>
      <w:color w:val="0000FF"/>
      <w:u w:val="single"/>
    </w:rPr>
  </w:style>
</w:styles>
</file>

<file path=word/webSettings.xml><?xml version="1.0" encoding="utf-8"?>
<w:webSettings xmlns:r="http://schemas.openxmlformats.org/officeDocument/2006/relationships" xmlns:w="http://schemas.openxmlformats.org/wordprocessingml/2006/main">
  <w:divs>
    <w:div w:id="243800656">
      <w:bodyDiv w:val="1"/>
      <w:marLeft w:val="0"/>
      <w:marRight w:val="0"/>
      <w:marTop w:val="0"/>
      <w:marBottom w:val="0"/>
      <w:divBdr>
        <w:top w:val="none" w:sz="0" w:space="0" w:color="auto"/>
        <w:left w:val="none" w:sz="0" w:space="0" w:color="auto"/>
        <w:bottom w:val="none" w:sz="0" w:space="0" w:color="auto"/>
        <w:right w:val="none" w:sz="0" w:space="0" w:color="auto"/>
      </w:divBdr>
    </w:div>
    <w:div w:id="522783974">
      <w:bodyDiv w:val="1"/>
      <w:marLeft w:val="0"/>
      <w:marRight w:val="0"/>
      <w:marTop w:val="0"/>
      <w:marBottom w:val="0"/>
      <w:divBdr>
        <w:top w:val="none" w:sz="0" w:space="0" w:color="auto"/>
        <w:left w:val="none" w:sz="0" w:space="0" w:color="auto"/>
        <w:bottom w:val="none" w:sz="0" w:space="0" w:color="auto"/>
        <w:right w:val="none" w:sz="0" w:space="0" w:color="auto"/>
      </w:divBdr>
    </w:div>
    <w:div w:id="754399652">
      <w:bodyDiv w:val="1"/>
      <w:marLeft w:val="0"/>
      <w:marRight w:val="0"/>
      <w:marTop w:val="0"/>
      <w:marBottom w:val="0"/>
      <w:divBdr>
        <w:top w:val="none" w:sz="0" w:space="0" w:color="auto"/>
        <w:left w:val="none" w:sz="0" w:space="0" w:color="auto"/>
        <w:bottom w:val="none" w:sz="0" w:space="0" w:color="auto"/>
        <w:right w:val="none" w:sz="0" w:space="0" w:color="auto"/>
      </w:divBdr>
    </w:div>
    <w:div w:id="8990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2013-11-30T09:56:00Z</dcterms:created>
  <dcterms:modified xsi:type="dcterms:W3CDTF">2013-12-11T20:13:00Z</dcterms:modified>
</cp:coreProperties>
</file>